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8AF" w:rsidRDefault="00C84B03">
      <w:pPr>
        <w:rPr>
          <w:b/>
        </w:rPr>
      </w:pPr>
      <w:r w:rsidRPr="00C84B03">
        <w:rPr>
          <w:b/>
        </w:rPr>
        <w:t>Vliv zbytkových napětí na</w:t>
      </w:r>
      <w:r>
        <w:rPr>
          <w:b/>
        </w:rPr>
        <w:t xml:space="preserve"> </w:t>
      </w:r>
      <w:r w:rsidR="00B63C51">
        <w:rPr>
          <w:b/>
        </w:rPr>
        <w:t>pevnost</w:t>
      </w:r>
      <w:r w:rsidRPr="00C84B03">
        <w:rPr>
          <w:b/>
        </w:rPr>
        <w:t xml:space="preserve"> </w:t>
      </w:r>
      <w:proofErr w:type="gramStart"/>
      <w:r w:rsidRPr="00C84B03">
        <w:rPr>
          <w:b/>
        </w:rPr>
        <w:t>3D</w:t>
      </w:r>
      <w:proofErr w:type="gramEnd"/>
      <w:r w:rsidRPr="00C84B03">
        <w:rPr>
          <w:b/>
        </w:rPr>
        <w:t xml:space="preserve"> tištěné </w:t>
      </w:r>
      <w:r>
        <w:rPr>
          <w:b/>
        </w:rPr>
        <w:t>hliníkové slitiny</w:t>
      </w:r>
    </w:p>
    <w:p w:rsidR="00B63C51" w:rsidRDefault="00C84B03">
      <w:r>
        <w:t>Abstrakt:</w:t>
      </w:r>
    </w:p>
    <w:p w:rsidR="00C84B03" w:rsidRDefault="00C84B03">
      <w:r>
        <w:t>Každý materiál má tzv. mez pevnosti, která se udává v</w:t>
      </w:r>
      <w:r w:rsidR="0011089A">
        <w:t xml:space="preserve"> jednotkách </w:t>
      </w:r>
      <w:r>
        <w:t>Pasca</w:t>
      </w:r>
      <w:r w:rsidR="0011089A">
        <w:t>l</w:t>
      </w:r>
      <w:r>
        <w:t xml:space="preserve">. </w:t>
      </w:r>
      <w:r w:rsidR="000325FF">
        <w:t xml:space="preserve">Pokud zatěžujeme materiál vnější </w:t>
      </w:r>
      <w:r w:rsidR="0011089A">
        <w:t xml:space="preserve">tahovou </w:t>
      </w:r>
      <w:r w:rsidR="000325FF">
        <w:t xml:space="preserve">silou, působí na něj tzv. vložená </w:t>
      </w:r>
      <w:r w:rsidR="005B3358">
        <w:t xml:space="preserve">mechanická </w:t>
      </w:r>
      <w:r w:rsidR="000325FF">
        <w:t>napětí. Jejich velikost můžeme vypočítat jako podíl působící síly a plochy na kterou síla působí, jejich jednotkou je</w:t>
      </w:r>
      <w:r w:rsidR="005B3358">
        <w:t xml:space="preserve"> také</w:t>
      </w:r>
      <w:r w:rsidR="000325FF">
        <w:t xml:space="preserve"> Pascal. </w:t>
      </w:r>
      <w:r w:rsidR="00B63C51">
        <w:t xml:space="preserve">Pokud překročíme při </w:t>
      </w:r>
      <w:r w:rsidR="0011089A">
        <w:t xml:space="preserve">tomto </w:t>
      </w:r>
      <w:r w:rsidR="00B63C51">
        <w:t xml:space="preserve">zatěžování mez pevnosti, dojde k destrukci tělesa z daného materiálu. </w:t>
      </w:r>
      <w:r w:rsidR="005B3358">
        <w:t>V tělese</w:t>
      </w:r>
      <w:r>
        <w:t xml:space="preserve"> </w:t>
      </w:r>
      <w:r w:rsidR="00B63C51">
        <w:t xml:space="preserve">dále </w:t>
      </w:r>
      <w:r>
        <w:t>působí tzv. z</w:t>
      </w:r>
      <w:r w:rsidRPr="00C84B03">
        <w:t>bytková napětí</w:t>
      </w:r>
      <w:r>
        <w:t>, to</w:t>
      </w:r>
      <w:r w:rsidRPr="00C84B03">
        <w:t xml:space="preserve"> jsou napětí, která se vyskytují v </w:t>
      </w:r>
      <w:r w:rsidR="005B3358">
        <w:t>tělese</w:t>
      </w:r>
      <w:r w:rsidRPr="00C84B03">
        <w:t xml:space="preserve"> bez působení vnějších sil.</w:t>
      </w:r>
      <w:r>
        <w:t xml:space="preserve"> </w:t>
      </w:r>
      <w:r w:rsidR="005B3358">
        <w:t xml:space="preserve">Jejich jednotkou je opět Pascal. </w:t>
      </w:r>
      <w:r w:rsidR="005B3358" w:rsidRPr="005B3358">
        <w:t>Mechanické napětí jako fyzikální veličina je tenzor druhého řádu</w:t>
      </w:r>
      <w:r w:rsidR="00E3334D">
        <w:t xml:space="preserve">, </w:t>
      </w:r>
      <w:r w:rsidR="0011089A">
        <w:t>tedy v</w:t>
      </w:r>
      <w:r w:rsidR="0011089A" w:rsidRPr="0011089A">
        <w:t xml:space="preserve"> trojrozměrném prostoru má 9 složek</w:t>
      </w:r>
      <w:r w:rsidR="0011089A">
        <w:t xml:space="preserve"> z toho 6 nezávislých</w:t>
      </w:r>
      <w:bookmarkStart w:id="0" w:name="_GoBack"/>
      <w:bookmarkEnd w:id="0"/>
      <w:r w:rsidR="005B3358" w:rsidRPr="005B3358">
        <w:t xml:space="preserve">. </w:t>
      </w:r>
      <w:r w:rsidR="00E3334D">
        <w:t xml:space="preserve">Pokud napětí působí ve stejném směru, můžeme jejich </w:t>
      </w:r>
      <w:r w:rsidR="0011089A">
        <w:t>hodnoty</w:t>
      </w:r>
      <w:r w:rsidR="0011089A" w:rsidRPr="0011089A">
        <w:t xml:space="preserve"> </w:t>
      </w:r>
      <w:r w:rsidR="0011089A">
        <w:t>sčítat</w:t>
      </w:r>
      <w:r w:rsidR="00E3334D">
        <w:t xml:space="preserve">. </w:t>
      </w:r>
      <w:r>
        <w:t xml:space="preserve">Je snadné si tedy představit, že pokud působí </w:t>
      </w:r>
      <w:r w:rsidR="0011089A">
        <w:t xml:space="preserve">v tělese tlaková zbytková napětí (záporné hodnoty), vnější působící </w:t>
      </w:r>
      <w:r w:rsidR="003E1419">
        <w:t xml:space="preserve">tahovou </w:t>
      </w:r>
      <w:r w:rsidR="0011089A">
        <w:t>silou nejdříve musíme „překonat“ zbytková napětí, tím fakticky dochází ke zvýšení meze pevnosti.</w:t>
      </w:r>
      <w:r w:rsidR="0011089A">
        <w:t xml:space="preserve"> </w:t>
      </w:r>
      <w:r w:rsidR="0011089A">
        <w:t xml:space="preserve">A naopak pokud </w:t>
      </w:r>
      <w:r w:rsidR="000325FF">
        <w:t xml:space="preserve">v tělese </w:t>
      </w:r>
      <w:r w:rsidR="0011089A">
        <w:t xml:space="preserve">působí </w:t>
      </w:r>
      <w:r>
        <w:t>tahová zbytková</w:t>
      </w:r>
      <w:r w:rsidR="00E3334D">
        <w:t xml:space="preserve"> </w:t>
      </w:r>
      <w:r>
        <w:t xml:space="preserve">napětí </w:t>
      </w:r>
      <w:r w:rsidR="00E3334D">
        <w:t>(kladné hodnoty)</w:t>
      </w:r>
      <w:r w:rsidR="003E1419">
        <w:t>,</w:t>
      </w:r>
      <w:r w:rsidR="00E3334D">
        <w:t xml:space="preserve"> </w:t>
      </w:r>
      <w:r w:rsidR="000325FF">
        <w:t>dochází tím fakticky ke snížení meze pevnosti daného materiálu.</w:t>
      </w:r>
      <w:r w:rsidR="005B3358" w:rsidRPr="005B3358">
        <w:t xml:space="preserve"> </w:t>
      </w:r>
    </w:p>
    <w:p w:rsidR="00E3334D" w:rsidRDefault="00E3334D">
      <w:proofErr w:type="gramStart"/>
      <w:r w:rsidRPr="00E3334D">
        <w:t>3D</w:t>
      </w:r>
      <w:proofErr w:type="gramEnd"/>
      <w:r w:rsidRPr="00E3334D">
        <w:t xml:space="preserve"> tisk neboli aditivní výroba (anglicky 3D </w:t>
      </w:r>
      <w:proofErr w:type="spellStart"/>
      <w:r w:rsidRPr="00E3334D">
        <w:t>printing</w:t>
      </w:r>
      <w:proofErr w:type="spellEnd"/>
      <w:r w:rsidRPr="00E3334D">
        <w:t xml:space="preserve"> neboli </w:t>
      </w:r>
      <w:proofErr w:type="spellStart"/>
      <w:r w:rsidRPr="00E3334D">
        <w:t>additive</w:t>
      </w:r>
      <w:proofErr w:type="spellEnd"/>
      <w:r w:rsidRPr="00E3334D">
        <w:t xml:space="preserve"> </w:t>
      </w:r>
      <w:proofErr w:type="spellStart"/>
      <w:r w:rsidRPr="00E3334D">
        <w:t>manufacturing</w:t>
      </w:r>
      <w:proofErr w:type="spellEnd"/>
      <w:r w:rsidRPr="00E3334D">
        <w:t xml:space="preserve"> (AM)) je proces tvorby třídimenzionálních pevných objektů z digitálního. V aditivních procesech je objekt vytvořen </w:t>
      </w:r>
      <w:r w:rsidR="006C340B">
        <w:t xml:space="preserve">postupným </w:t>
      </w:r>
      <w:r w:rsidRPr="00E3334D">
        <w:t>pokládáním souvislých vrstev materiálu.</w:t>
      </w:r>
      <w:r w:rsidR="006C340B">
        <w:t xml:space="preserve"> Tento přístup nám umožňuje vytvořit tvarově složité vzorky, které by jinak bylo velmi složité</w:t>
      </w:r>
      <w:r w:rsidR="00B63C51">
        <w:t xml:space="preserve"> a nákladné</w:t>
      </w:r>
      <w:r w:rsidR="006C340B">
        <w:t xml:space="preserve"> vyrobit.</w:t>
      </w:r>
    </w:p>
    <w:p w:rsidR="00E3334D" w:rsidRDefault="00E3334D">
      <w:r>
        <w:t xml:space="preserve">Účastnici projektu se seznámí s vybavením Laboratoře strukturní rentgenografie na Katedře inženýrství pevných látek. Zkusí si vytvořit virtuální </w:t>
      </w:r>
      <w:proofErr w:type="gramStart"/>
      <w:r>
        <w:t>3D</w:t>
      </w:r>
      <w:proofErr w:type="gramEnd"/>
      <w:r>
        <w:t xml:space="preserve"> objekt, který si pak i </w:t>
      </w:r>
      <w:r w:rsidR="00B63C51">
        <w:t xml:space="preserve">z plastu </w:t>
      </w:r>
      <w:r>
        <w:t xml:space="preserve">vytisknout na 3D tiskárně. Na rentgenovém difraktometru určí zbytková napětí </w:t>
      </w:r>
      <w:proofErr w:type="gramStart"/>
      <w:r>
        <w:t>3D</w:t>
      </w:r>
      <w:proofErr w:type="gramEnd"/>
      <w:r>
        <w:t xml:space="preserve"> vytisknuté hliníkové slitiny, která se používá i v leteckém průmyslu. Na závěr proběhne diskuse nad výsledky a jejich zpracování.</w:t>
      </w:r>
    </w:p>
    <w:p w:rsidR="00C84B03" w:rsidRDefault="00C84B03">
      <w:r>
        <w:t>Doporučená literatura:</w:t>
      </w:r>
    </w:p>
    <w:p w:rsidR="00E3334D" w:rsidRDefault="003E1419" w:rsidP="00E3334D">
      <w:pPr>
        <w:pStyle w:val="Odstavecseseznamem"/>
        <w:numPr>
          <w:ilvl w:val="0"/>
          <w:numId w:val="1"/>
        </w:numPr>
      </w:pPr>
      <w:hyperlink r:id="rId5" w:history="1">
        <w:r w:rsidR="00E3334D" w:rsidRPr="00332908">
          <w:rPr>
            <w:rStyle w:val="Hypertextovodkaz"/>
          </w:rPr>
          <w:t>https://cs.wikipedia.org/wiki/Zbytkov%C3%A9_nap%C4%9Bt%C3%AD</w:t>
        </w:r>
      </w:hyperlink>
    </w:p>
    <w:p w:rsidR="00B63C51" w:rsidRDefault="003E1419" w:rsidP="00B63C51">
      <w:pPr>
        <w:pStyle w:val="Odstavecseseznamem"/>
        <w:numPr>
          <w:ilvl w:val="0"/>
          <w:numId w:val="1"/>
        </w:numPr>
      </w:pPr>
      <w:hyperlink r:id="rId6" w:history="1">
        <w:r w:rsidR="00B63C51" w:rsidRPr="00332908">
          <w:rPr>
            <w:rStyle w:val="Hypertextovodkaz"/>
          </w:rPr>
          <w:t>https://cs.wikipedia.org/wiki/3D_tisk</w:t>
        </w:r>
      </w:hyperlink>
    </w:p>
    <w:p w:rsidR="00B63C51" w:rsidRDefault="003E1419" w:rsidP="00B63C51">
      <w:pPr>
        <w:pStyle w:val="Odstavecseseznamem"/>
        <w:numPr>
          <w:ilvl w:val="0"/>
          <w:numId w:val="1"/>
        </w:numPr>
      </w:pPr>
      <w:hyperlink r:id="rId7" w:history="1">
        <w:r w:rsidR="00B63C51" w:rsidRPr="00332908">
          <w:rPr>
            <w:rStyle w:val="Hypertextovodkaz"/>
          </w:rPr>
          <w:t>https://kiplweb.fjfi.cvut.cz/web/xrd/</w:t>
        </w:r>
      </w:hyperlink>
    </w:p>
    <w:p w:rsidR="00E3334D" w:rsidRDefault="003E1419" w:rsidP="00E3334D">
      <w:pPr>
        <w:pStyle w:val="Odstavecseseznamem"/>
        <w:numPr>
          <w:ilvl w:val="0"/>
          <w:numId w:val="1"/>
        </w:numPr>
      </w:pPr>
      <w:hyperlink r:id="rId8" w:history="1">
        <w:r w:rsidR="00E3334D" w:rsidRPr="00332908">
          <w:rPr>
            <w:rStyle w:val="Hypertextovodkaz"/>
          </w:rPr>
          <w:t>https://www.xray.cz/xray/csca/kol2002/doc/nikolaj_ganev2.htm</w:t>
        </w:r>
      </w:hyperlink>
    </w:p>
    <w:p w:rsidR="0011089A" w:rsidRDefault="0011089A">
      <w:r>
        <w:t>Požadované znalosti: středoškolská fyzika a matematika</w:t>
      </w:r>
    </w:p>
    <w:p w:rsidR="00C84B03" w:rsidRPr="00C84B03" w:rsidRDefault="00C84B03">
      <w:r>
        <w:t>Maximální počet účastníků: 4</w:t>
      </w:r>
    </w:p>
    <w:sectPr w:rsidR="00C84B03" w:rsidRPr="00C84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771FF"/>
    <w:multiLevelType w:val="hybridMultilevel"/>
    <w:tmpl w:val="0666C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BD"/>
    <w:rsid w:val="000325FF"/>
    <w:rsid w:val="0011089A"/>
    <w:rsid w:val="001A28AF"/>
    <w:rsid w:val="003E1419"/>
    <w:rsid w:val="005356CE"/>
    <w:rsid w:val="005B3358"/>
    <w:rsid w:val="006C340B"/>
    <w:rsid w:val="00A358BD"/>
    <w:rsid w:val="00B63C51"/>
    <w:rsid w:val="00C84B03"/>
    <w:rsid w:val="00E3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16D9"/>
  <w15:chartTrackingRefBased/>
  <w15:docId w15:val="{06CD2B26-B2AF-4477-9C3C-3175F2F9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334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3334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33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ray.cz/xray/csca/kol2002/doc/nikolaj_ganev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iplweb.fjfi.cvut.cz/web/xr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3D_tisk" TargetMode="External"/><Relationship Id="rId5" Type="http://schemas.openxmlformats.org/officeDocument/2006/relationships/hyperlink" Target="https://cs.wikipedia.org/wiki/Zbytkov%C3%A9_nap%C4%9Bt%C3%A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359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Trojan, Karel</dc:creator>
  <cp:keywords/>
  <dc:description/>
  <cp:lastModifiedBy>Trojan, Karel</cp:lastModifiedBy>
  <cp:revision>4</cp:revision>
  <dcterms:created xsi:type="dcterms:W3CDTF">2023-04-28T13:01:00Z</dcterms:created>
  <dcterms:modified xsi:type="dcterms:W3CDTF">2023-05-02T13:22:00Z</dcterms:modified>
</cp:coreProperties>
</file>